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81" w:rsidRPr="002C0F3C" w:rsidRDefault="00BC6981" w:rsidP="00BC6981">
      <w:pPr>
        <w:autoSpaceDE w:val="0"/>
        <w:autoSpaceDN w:val="0"/>
        <w:adjustRightInd w:val="0"/>
        <w:jc w:val="center"/>
        <w:rPr>
          <w:b/>
          <w:bCs/>
        </w:rPr>
      </w:pPr>
      <w:r w:rsidRPr="002C0F3C">
        <w:rPr>
          <w:b/>
          <w:bCs/>
        </w:rPr>
        <w:t>СИЛЛАБУС</w:t>
      </w:r>
    </w:p>
    <w:p w:rsidR="00BC6981" w:rsidRPr="002C0F3C" w:rsidRDefault="00BC6981" w:rsidP="00BC6981">
      <w:pPr>
        <w:jc w:val="center"/>
        <w:rPr>
          <w:b/>
          <w:lang w:val="kk-KZ"/>
        </w:rPr>
      </w:pPr>
      <w:r w:rsidRPr="002C0F3C">
        <w:rPr>
          <w:b/>
        </w:rPr>
        <w:t>202</w:t>
      </w:r>
      <w:r w:rsidRPr="002C0F3C">
        <w:rPr>
          <w:b/>
          <w:lang w:val="kk-KZ"/>
        </w:rPr>
        <w:t>1</w:t>
      </w:r>
      <w:r w:rsidRPr="002C0F3C">
        <w:rPr>
          <w:b/>
        </w:rPr>
        <w:t xml:space="preserve">-2022 </w:t>
      </w:r>
      <w:r w:rsidR="006E6360">
        <w:rPr>
          <w:b/>
          <w:lang w:val="kk-KZ"/>
        </w:rPr>
        <w:t>оқу жылының көктемгі</w:t>
      </w:r>
      <w:r w:rsidRPr="002C0F3C">
        <w:rPr>
          <w:b/>
          <w:lang w:val="kk-KZ"/>
        </w:rPr>
        <w:t xml:space="preserve"> семестрі</w:t>
      </w:r>
    </w:p>
    <w:p w:rsidR="00BC6981" w:rsidRPr="002C0F3C" w:rsidRDefault="00BC6981" w:rsidP="00BC6981">
      <w:pPr>
        <w:jc w:val="center"/>
        <w:rPr>
          <w:b/>
          <w:lang w:val="kk-KZ"/>
        </w:rPr>
      </w:pPr>
      <w:r w:rsidRPr="002C0F3C">
        <w:rPr>
          <w:b/>
          <w:lang w:val="kk-KZ"/>
        </w:rPr>
        <w:t xml:space="preserve">«Тарихи» білім беру бағдарламасы </w:t>
      </w:r>
      <w:r w:rsidRPr="002C0F3C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C6981" w:rsidRPr="006E6360" w:rsidTr="0070768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  <w:lang w:val="kk-KZ"/>
              </w:rPr>
              <w:t>Сағат саны</w:t>
            </w:r>
            <w:r w:rsidRPr="002C0F3C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6981" w:rsidRPr="002C0F3C" w:rsidTr="0070768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</w:rPr>
              <w:t xml:space="preserve">Практ. сабақтар </w:t>
            </w:r>
            <w:r w:rsidRPr="002C0F3C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0F3C">
              <w:rPr>
                <w:b/>
              </w:rPr>
              <w:t>Зерт. с</w:t>
            </w:r>
            <w:r w:rsidRPr="002C0F3C">
              <w:rPr>
                <w:b/>
                <w:lang w:val="kk-KZ"/>
              </w:rPr>
              <w:t>абақтар</w:t>
            </w:r>
            <w:r w:rsidRPr="002C0F3C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Default="006E6360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TMPII 5207</w:t>
            </w:r>
          </w:p>
          <w:p w:rsidR="006E6360" w:rsidRPr="006E6360" w:rsidRDefault="006E6360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TMPII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6E636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Тарихнама мен деректанудың теориялық- методологиялық мәселелері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C6981" w:rsidRPr="002C0F3C" w:rsidTr="0070768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0F3C">
              <w:rPr>
                <w:b/>
              </w:rPr>
              <w:t>Курс туралы академиялық ақпарат</w:t>
            </w: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2C0F3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  <w:lang w:val="kk-KZ"/>
              </w:rPr>
              <w:t xml:space="preserve">Курстың </w:t>
            </w:r>
            <w:r w:rsidRPr="002C0F3C">
              <w:rPr>
                <w:b/>
              </w:rPr>
              <w:t>тип</w:t>
            </w:r>
            <w:r w:rsidRPr="002C0F3C">
              <w:rPr>
                <w:b/>
                <w:lang w:val="kk-KZ"/>
              </w:rPr>
              <w:t>і</w:t>
            </w:r>
            <w:r w:rsidRPr="002C0F3C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Қорытынды бақылау түрі</w:t>
            </w: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</w:tr>
      <w:tr w:rsidR="00BC6981" w:rsidRPr="002C0F3C" w:rsidTr="0070768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81" w:rsidRPr="002C0F3C" w:rsidRDefault="00BC6981" w:rsidP="00707686">
            <w:pPr>
              <w:rPr>
                <w:lang w:val="kk-KZ"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BC6981" w:rsidRPr="002C0F3C" w:rsidRDefault="00BC6981" w:rsidP="00BC698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C6981" w:rsidRPr="002C0F3C" w:rsidTr="0070768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BC6981" w:rsidRPr="002C0F3C" w:rsidRDefault="00BC6981" w:rsidP="00BC698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C6981" w:rsidRPr="002C0F3C" w:rsidTr="00707686">
        <w:tc>
          <w:tcPr>
            <w:tcW w:w="1872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Оқытудың күтілетін нәтижелері  (ОН)</w:t>
            </w:r>
          </w:p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</w:rPr>
            </w:pPr>
            <w:r w:rsidRPr="002C0F3C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BC6981" w:rsidRPr="002C0F3C" w:rsidRDefault="00BC6981" w:rsidP="00707686">
            <w:pPr>
              <w:jc w:val="center"/>
              <w:rPr>
                <w:b/>
              </w:rPr>
            </w:pPr>
            <w:r w:rsidRPr="002C0F3C">
              <w:t>(әрбір ОН-ге кемінде 2 индикатор)</w:t>
            </w:r>
          </w:p>
        </w:tc>
      </w:tr>
      <w:tr w:rsidR="00BC6981" w:rsidRPr="006E6360" w:rsidTr="0070768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Методология ұғымының пайда болуы, оның тарихы және Қазақстанның тәуелсіздік алғалы бергі кезеңде тарих ғылымында методологияны пайдалану барысы туралы мәселелерді талдап, айқындау қабылетін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- методологияның ерекшеліктерін, қажеттілігі мен маңызын, жалпы ғылым дамуындағы орнын;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ИЖ 1.1 метод, методика және методология ұғымдарын ажырату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1.2 методологияның ерекшеліктерін анықтау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1.3 методологияның қажеттілігі мен маңызын айқындау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1.4. методологияның жалпы ғылым дамуындағы орнын анықтау</w:t>
            </w:r>
          </w:p>
        </w:tc>
      </w:tr>
      <w:tr w:rsidR="00BC6981" w:rsidRPr="006E6360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6E6360" w:rsidP="007076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Теориялық көзқарастардың </w:t>
            </w:r>
            <w:r w:rsidR="00BC6981" w:rsidRPr="002C0F3C">
              <w:rPr>
                <w:lang w:val="kk-KZ"/>
              </w:rPr>
              <w:t>қалыптасуы мен олардың дамуының негізгі кезеңдерін;</w:t>
            </w:r>
          </w:p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2.2 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Теориялық бағыттардың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қалыптасу тарихын білу</w:t>
            </w:r>
          </w:p>
          <w:p w:rsidR="00BC6981" w:rsidRPr="002C0F3C" w:rsidRDefault="00BC6981" w:rsidP="006E63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2.2 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дамуының негізгі кезеңдерін айқындау</w:t>
            </w:r>
          </w:p>
        </w:tc>
      </w:tr>
      <w:tr w:rsidR="00BC6981" w:rsidRPr="006E6360" w:rsidTr="0070768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Тарихи ойдың қалыптасуы мен даму барысындағы </w:t>
            </w:r>
            <w:r w:rsidR="006E6360">
              <w:rPr>
                <w:lang w:val="kk-KZ"/>
              </w:rPr>
              <w:t xml:space="preserve">дәстүрлі </w:t>
            </w:r>
            <w:r w:rsidRPr="002C0F3C">
              <w:rPr>
                <w:lang w:val="kk-KZ"/>
              </w:rPr>
              <w:t>методологиялық бағыттардың орнын;</w:t>
            </w:r>
          </w:p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3.1.Тарих ғылымы дамуының  кезеңдерін талдау </w:t>
            </w:r>
          </w:p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ИЖ 3.2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Дәстүрлі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методологиялық бағыттардың тарих ғылымындағы маңызын айқындау </w:t>
            </w:r>
          </w:p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981" w:rsidRPr="006E6360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Феноменология негізінде қазақ тарихының зерттелу жолдарын;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4.1 Қазақ тарихын зерттеудегі эволюционистік методологияны сыни тұрғыда талдау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 xml:space="preserve">ИЖ 4.2 Феноменология ұғымын және оның даму кезеңдерін анықтау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ИЖ.4.3 Феноменологияның қазақ тарихын зерттеудегі орнын айқындау</w:t>
            </w:r>
          </w:p>
        </w:tc>
      </w:tr>
      <w:tr w:rsidR="00BC6981" w:rsidRPr="006E6360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Қазақ тарихын зерттеп, оқып-үйренудегі этнометодологияның орнын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ИЖ 5.1. этнометодология үғымын түсіндіру </w:t>
            </w:r>
          </w:p>
          <w:p w:rsidR="00BC6981" w:rsidRPr="002C0F3C" w:rsidRDefault="00BC6981" w:rsidP="00707686">
            <w:pPr>
              <w:jc w:val="both"/>
              <w:rPr>
                <w:bCs/>
                <w:lang w:val="kk-KZ"/>
              </w:rPr>
            </w:pPr>
            <w:r w:rsidRPr="002C0F3C">
              <w:rPr>
                <w:lang w:val="kk-KZ"/>
              </w:rPr>
              <w:t>ИЖ 5.2. Қазақ тарихындағы этнометодологияның орнын айқындау</w:t>
            </w:r>
          </w:p>
        </w:tc>
      </w:tr>
      <w:tr w:rsidR="00BC6981" w:rsidRPr="002C0F3C" w:rsidTr="0070768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2C0F3C">
              <w:rPr>
                <w:lang w:val="kk-KZ"/>
              </w:rPr>
              <w:t>Қазақстан тарихы, Философия, Қазақстан тарихының тарихнамасы. Қосалқы тарихи пәндер.</w:t>
            </w:r>
          </w:p>
        </w:tc>
      </w:tr>
      <w:tr w:rsidR="00BC6981" w:rsidRPr="002C0F3C" w:rsidTr="0070768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Теориялық деректану, Философия тарихы, Дүниежүзі тарихы; Тарихтың теориясы мен методологиясы</w:t>
            </w:r>
          </w:p>
        </w:tc>
      </w:tr>
      <w:tr w:rsidR="00BC6981" w:rsidRPr="002C0F3C" w:rsidTr="0070768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  <w:r w:rsidRPr="002C0F3C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Негізгі</w:t>
            </w:r>
          </w:p>
          <w:p w:rsidR="00BC6981" w:rsidRPr="002C0F3C" w:rsidRDefault="00BC6981" w:rsidP="00707686">
            <w:pPr>
              <w:jc w:val="both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sz w:val="24"/>
                <w:szCs w:val="24"/>
              </w:rPr>
              <w:t>Коломийцев В. Ф. Методология истории (От источника к исследованию). М., 2001. — 191 с.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</w:rPr>
              <w:t>Джордж Ритцер, Джеффри Степницки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. Әлеуметтану теориясы. А., 2017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</w:rPr>
              <w:t>Репина Л.П., Зверева В.В., Парамонова М.Ю.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Медушевская О. М. Теория и методология когнитивной истории /О. М. Медушевская. — М., 2008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Дьяков В.А. Методология истории в прошлом и настоящем. М., 2004.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Иванов В.В. Соотношение истории и современности как методологическая проблема. М., 2003.</w:t>
            </w:r>
          </w:p>
          <w:p w:rsidR="00BC6981" w:rsidRPr="002C0F3C" w:rsidRDefault="00BC6981" w:rsidP="00BC698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sz w:val="24"/>
                <w:szCs w:val="24"/>
              </w:rPr>
              <w:t>Хаттон П. История как искусство памяти. СПб., 2003.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Лаптева М. П. Теория и методология истории: курс лекций / М. П. Лаптева; Перм. гос. ун-т. — Пермь, 2006. — 254 с.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Смоленский Н. И. Теория и методология истории. М., 2008. — 272 с.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Гуссерль Э. Кризис европейских наук и трансцендентальная феноменология. – СПб.: Фонд Университет: Владимир Даль,2004.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Гарфинкель Г. Исследования по этнометодологии.-СПб., 2007. –20-б.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Төлебаев Т.Ә. Қазақстан тарихы мен тарихнамасының өзекті мәселелері. Алматы, Қазақ университеті, 2016.</w:t>
            </w:r>
          </w:p>
          <w:p w:rsidR="00BC6981" w:rsidRPr="002C0F3C" w:rsidRDefault="00BC6981" w:rsidP="00BC698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Ювал Ноаһ Харари. </w:t>
            </w:r>
            <w:r w:rsidRPr="006E6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Sapiens.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Адамзаттың қысқаша тарихы. Алматы, 2018.-368 б.</w:t>
            </w:r>
          </w:p>
          <w:p w:rsidR="00BC6981" w:rsidRPr="002C0F3C" w:rsidRDefault="00BC6981" w:rsidP="00707686">
            <w:pPr>
              <w:ind w:right="147"/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Қосымша</w:t>
            </w:r>
          </w:p>
          <w:p w:rsidR="00BC6981" w:rsidRPr="002C0F3C" w:rsidRDefault="00BC6981" w:rsidP="00BC6981">
            <w:pPr>
              <w:jc w:val="both"/>
              <w:rPr>
                <w:lang w:val="kk-KZ"/>
              </w:rPr>
            </w:pP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Ингарден Р. Введение в феноменологию Эдмунда Гуссерля. М.,1999.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Шелер М. Феноменология и теория познания / Шелер М. Избранные произведения. М., 1994.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Мерло – Понти М. Феноменология восприятия. СПб., 1999.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Антология феноменологической философии в России,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М., 1997; То же,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, М., 2000.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Spiegelberg H. The Phenomenological Movement. A historical Introduction. V. 1-2. The Hague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1969.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Феноменологическая концепция сознания: проблемы и альтернативы. М., РГГУ, 1998.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      </w:r>
          </w:p>
          <w:p w:rsidR="00BC6981" w:rsidRPr="002C0F3C" w:rsidRDefault="00BC6981" w:rsidP="00BC6981">
            <w:pPr>
              <w:numPr>
                <w:ilvl w:val="0"/>
                <w:numId w:val="4"/>
              </w:numPr>
            </w:pPr>
            <w:r w:rsidRPr="002C0F3C">
              <w:t>Королев А. А. Теория и методология современных исторических исследований. Библиограф. сб. М., 1995.</w:t>
            </w:r>
          </w:p>
          <w:p w:rsidR="00BC6981" w:rsidRPr="002C0F3C" w:rsidRDefault="00CD602A" w:rsidP="00BC698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="00BC6981" w:rsidRPr="002C0F3C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      </w:r>
            </w:hyperlink>
          </w:p>
          <w:p w:rsidR="00BC6981" w:rsidRPr="002C0F3C" w:rsidRDefault="00BC6981" w:rsidP="00BC698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11. Гуссерль Э. Идеи к чистой феноменологии и феноменологической философии. – М.: ДИК, 1999.-6-б.</w:t>
            </w:r>
          </w:p>
          <w:p w:rsidR="00BC6981" w:rsidRPr="002C0F3C" w:rsidRDefault="00BC6981" w:rsidP="00BC6981">
            <w:pPr>
              <w:ind w:left="360" w:right="147"/>
              <w:rPr>
                <w:lang w:val="kk-KZ"/>
              </w:rPr>
            </w:pPr>
            <w:r w:rsidRPr="002C0F3C">
              <w:rPr>
                <w:lang w:val="kk-KZ"/>
              </w:rPr>
              <w:t>12.  Гуссерль Э. Картезианские мышления. – СПб., 2001.287-290бб.</w:t>
            </w:r>
          </w:p>
          <w:p w:rsidR="00E32B1C" w:rsidRPr="002C0F3C" w:rsidRDefault="00E32B1C" w:rsidP="00E32B1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2C0F3C">
              <w:rPr>
                <w:lang w:val="kk-KZ"/>
              </w:rPr>
              <w:t>13.</w:t>
            </w:r>
            <w:r w:rsidRPr="002C0F3C">
              <w:rPr>
                <w:color w:val="000000"/>
                <w:shd w:val="clear" w:color="auto" w:fill="F2F6F8"/>
              </w:rPr>
              <w:t xml:space="preserve"> Репина Л.П., Зверева В.В., Парамонова М.Ю.</w:t>
            </w:r>
            <w:r w:rsidRPr="002C0F3C">
              <w:rPr>
                <w:color w:val="000000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E32B1C" w:rsidRPr="002C0F3C" w:rsidRDefault="00E32B1C" w:rsidP="00E32B1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</w:rPr>
              <w:t>Михаил Маркович Кром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. Тарихи антропология. А,. 2016</w:t>
            </w:r>
          </w:p>
          <w:p w:rsidR="00E32B1C" w:rsidRPr="002C0F3C" w:rsidRDefault="00E32B1C" w:rsidP="00E32B1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Джорданова Людмила. Тарихи білім: пәні және зерттеу әдістері. Нұр-сұлтан, 2020. -376 б. </w:t>
            </w:r>
          </w:p>
          <w:p w:rsidR="00E32B1C" w:rsidRPr="002C0F3C" w:rsidRDefault="00E32B1C" w:rsidP="00E32B1C">
            <w:pPr>
              <w:ind w:left="360" w:right="147"/>
              <w:rPr>
                <w:lang w:val="kk-KZ"/>
              </w:rPr>
            </w:pPr>
          </w:p>
          <w:p w:rsidR="00BC6981" w:rsidRPr="002C0F3C" w:rsidRDefault="00BC6981" w:rsidP="00BC6981">
            <w:pPr>
              <w:pStyle w:val="a4"/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981" w:rsidRPr="002C0F3C" w:rsidRDefault="00BC6981" w:rsidP="0070768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</w:pPr>
          </w:p>
          <w:p w:rsidR="00BC6981" w:rsidRPr="002C0F3C" w:rsidRDefault="00BC6981" w:rsidP="00707686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BC6981" w:rsidRPr="002C0F3C" w:rsidRDefault="00BC6981" w:rsidP="00BC698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C6981" w:rsidRPr="002C0F3C" w:rsidTr="0070768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rPr>
                <w:b/>
              </w:rPr>
            </w:pPr>
            <w:r w:rsidRPr="002C0F3C">
              <w:rPr>
                <w:b/>
              </w:rPr>
              <w:t xml:space="preserve">Университеттік моральдық-этикалық құндылықтар </w:t>
            </w:r>
            <w:r w:rsidRPr="002C0F3C">
              <w:rPr>
                <w:b/>
                <w:lang w:val="kk-KZ"/>
              </w:rPr>
              <w:t>шеңберіндегі</w:t>
            </w:r>
            <w:r w:rsidRPr="002C0F3C">
              <w:rPr>
                <w:b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rPr>
                <w:b/>
              </w:rPr>
              <w:t xml:space="preserve">Академиялық тәртіп ережелері: </w:t>
            </w:r>
          </w:p>
          <w:p w:rsidR="00BC6981" w:rsidRPr="002C0F3C" w:rsidRDefault="00BC6981" w:rsidP="007076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0F3C">
              <w:t xml:space="preserve">Барлық білім алушылар </w:t>
            </w:r>
            <w:r w:rsidRPr="002C0F3C">
              <w:rPr>
                <w:lang w:val="kk-KZ"/>
              </w:rPr>
              <w:t>ЖООК</w:t>
            </w:r>
            <w:r w:rsidRPr="002C0F3C">
              <w:t>-</w:t>
            </w:r>
            <w:r w:rsidRPr="002C0F3C">
              <w:rPr>
                <w:lang w:val="kk-KZ"/>
              </w:rPr>
              <w:t>қа</w:t>
            </w:r>
            <w:r w:rsidRPr="002C0F3C">
              <w:t xml:space="preserve"> тіркелу қажет. Онлайн курс модул</w:t>
            </w:r>
            <w:r w:rsidRPr="002C0F3C">
              <w:rPr>
                <w:lang w:val="kk-KZ"/>
              </w:rPr>
              <w:t>ь</w:t>
            </w:r>
            <w:r w:rsidRPr="002C0F3C">
              <w:t>дерін өту мерзімі пәнді оқыту кестесіне сәйкес мүлтіксіз сақталуы тиіс.</w:t>
            </w:r>
          </w:p>
          <w:p w:rsidR="00BC6981" w:rsidRPr="002C0F3C" w:rsidRDefault="00BC6981" w:rsidP="007076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0F3C">
              <w:rPr>
                <w:b/>
                <w:lang w:val="kk-KZ"/>
              </w:rPr>
              <w:t>НАЗАР АУДАРЫҢЫЗ</w:t>
            </w:r>
            <w:r w:rsidRPr="002C0F3C">
              <w:rPr>
                <w:b/>
              </w:rPr>
              <w:t xml:space="preserve">! </w:t>
            </w:r>
            <w:r w:rsidRPr="002C0F3C">
              <w:t xml:space="preserve">Дедлайндарды сақтамау </w:t>
            </w:r>
            <w:r w:rsidRPr="002C0F3C">
              <w:rPr>
                <w:lang w:val="kk-KZ"/>
              </w:rPr>
              <w:t>баллдар</w:t>
            </w:r>
            <w:r w:rsidRPr="002C0F3C">
              <w:t>ды</w:t>
            </w:r>
            <w:r w:rsidRPr="002C0F3C">
              <w:rPr>
                <w:lang w:val="kk-KZ"/>
              </w:rPr>
              <w:t>ң</w:t>
            </w:r>
            <w:r w:rsidRPr="002C0F3C"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C6981" w:rsidRPr="002C0F3C" w:rsidRDefault="00BC6981" w:rsidP="00707686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3C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BC6981" w:rsidRPr="002C0F3C" w:rsidRDefault="00BC6981" w:rsidP="00707686">
            <w:pPr>
              <w:jc w:val="both"/>
              <w:rPr>
                <w:bCs/>
              </w:rPr>
            </w:pPr>
            <w:r w:rsidRPr="002C0F3C">
              <w:rPr>
                <w:bCs/>
              </w:rPr>
              <w:t>- Практикалық / зертханалық сабақтар, СӨЖ өзіндік, шығармашылық сипатта болуы керек.</w:t>
            </w:r>
          </w:p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t xml:space="preserve">- </w:t>
            </w:r>
            <w:r w:rsidRPr="002C0F3C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t xml:space="preserve">- Мүмкіндігі шектеулі студенттер </w:t>
            </w:r>
            <w:r w:rsidRPr="002C0F3C">
              <w:rPr>
                <w:color w:val="002060"/>
                <w:lang w:val="en-US"/>
              </w:rPr>
              <w:t>tatulebaev</w:t>
            </w:r>
            <w:hyperlink r:id="rId8" w:history="1">
              <w:r w:rsidRPr="002C0F3C">
                <w:rPr>
                  <w:rStyle w:val="a3"/>
                  <w:lang w:eastAsia="ar-SA"/>
                </w:rPr>
                <w:t>@</w:t>
              </w:r>
              <w:r w:rsidRPr="002C0F3C">
                <w:rPr>
                  <w:rStyle w:val="a3"/>
                  <w:lang w:val="en-US" w:eastAsia="ar-SA"/>
                </w:rPr>
                <w:t>gmail</w:t>
              </w:r>
              <w:r w:rsidRPr="002C0F3C">
                <w:rPr>
                  <w:rStyle w:val="a3"/>
                  <w:lang w:eastAsia="ar-SA"/>
                </w:rPr>
                <w:t>.</w:t>
              </w:r>
              <w:r w:rsidRPr="002C0F3C">
                <w:rPr>
                  <w:rStyle w:val="a3"/>
                  <w:lang w:val="en-US" w:eastAsia="ar-SA"/>
                </w:rPr>
                <w:t>com</w:t>
              </w:r>
            </w:hyperlink>
            <w:r w:rsidRPr="002C0F3C">
              <w:rPr>
                <w:lang w:val="kk-KZ" w:eastAsia="ar-SA"/>
              </w:rPr>
              <w:t>.</w:t>
            </w:r>
            <w:r w:rsidRPr="002C0F3C">
              <w:rPr>
                <w:lang w:val="kk-KZ"/>
              </w:rPr>
              <w:t>е</w:t>
            </w:r>
            <w:r w:rsidRPr="002C0F3C">
              <w:t>-мекенжай</w:t>
            </w:r>
            <w:r w:rsidRPr="002C0F3C">
              <w:rPr>
                <w:lang w:val="kk-KZ"/>
              </w:rPr>
              <w:t>ы</w:t>
            </w:r>
            <w:r w:rsidRPr="002C0F3C">
              <w:t xml:space="preserve"> бойынша консультациялық көмек ала алады</w:t>
            </w:r>
            <w:r w:rsidRPr="002C0F3C">
              <w:rPr>
                <w:lang w:val="kk-KZ"/>
              </w:rPr>
              <w:t xml:space="preserve">. </w:t>
            </w:r>
          </w:p>
        </w:tc>
      </w:tr>
      <w:tr w:rsidR="00BC6981" w:rsidRPr="002C0F3C" w:rsidTr="0070768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rPr>
                <w:b/>
              </w:rPr>
            </w:pPr>
            <w:r w:rsidRPr="002C0F3C">
              <w:rPr>
                <w:b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rPr>
                <w:b/>
              </w:rPr>
              <w:t xml:space="preserve">Критериалды бағалау: </w:t>
            </w:r>
            <w:r w:rsidRPr="002C0F3C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C6981" w:rsidRPr="002C0F3C" w:rsidRDefault="00BC6981" w:rsidP="00707686">
            <w:pPr>
              <w:jc w:val="both"/>
            </w:pPr>
            <w:r w:rsidRPr="002C0F3C">
              <w:rPr>
                <w:b/>
              </w:rPr>
              <w:t xml:space="preserve">Жиынтық бағалау: </w:t>
            </w:r>
            <w:r w:rsidRPr="002C0F3C">
              <w:t xml:space="preserve">аудиториядағы </w:t>
            </w:r>
            <w:r w:rsidRPr="002C0F3C">
              <w:rPr>
                <w:lang w:val="kk-KZ"/>
              </w:rPr>
              <w:t xml:space="preserve">(вебинардағы) </w:t>
            </w:r>
            <w:r w:rsidRPr="002C0F3C">
              <w:t>жұмыстың белсенділігін бағалау; орындалған тапсырманы бағалау.</w:t>
            </w:r>
          </w:p>
        </w:tc>
      </w:tr>
    </w:tbl>
    <w:p w:rsidR="00BC6981" w:rsidRPr="002C0F3C" w:rsidRDefault="00BC6981" w:rsidP="00BC6981">
      <w:pPr>
        <w:rPr>
          <w:b/>
        </w:rPr>
      </w:pPr>
    </w:p>
    <w:p w:rsidR="00BC6981" w:rsidRPr="002C0F3C" w:rsidRDefault="00BC6981" w:rsidP="00BC6981">
      <w:pPr>
        <w:jc w:val="center"/>
        <w:rPr>
          <w:b/>
        </w:rPr>
      </w:pPr>
      <w:r w:rsidRPr="002C0F3C">
        <w:rPr>
          <w:b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BC6981" w:rsidRPr="002C0F3C" w:rsidTr="0070768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</w:pPr>
            <w:r w:rsidRPr="002C0F3C">
              <w:rPr>
                <w:lang w:val="kk-KZ"/>
              </w:rPr>
              <w:t>Апта</w:t>
            </w:r>
            <w:r w:rsidRPr="002C0F3C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</w:pPr>
            <w:r w:rsidRPr="002C0F3C">
              <w:t>Ең жоғары,</w:t>
            </w:r>
          </w:p>
          <w:p w:rsidR="00BC6981" w:rsidRPr="002C0F3C" w:rsidRDefault="00BC6981" w:rsidP="00707686">
            <w:pPr>
              <w:jc w:val="center"/>
            </w:pPr>
            <w:r w:rsidRPr="002C0F3C"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</w:pPr>
            <w:r w:rsidRPr="002C0F3C"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</w:pPr>
            <w:r w:rsidRPr="002C0F3C">
              <w:t>Сабақты өткізу түрі / платформа</w:t>
            </w:r>
          </w:p>
        </w:tc>
      </w:tr>
    </w:tbl>
    <w:p w:rsidR="00BC6981" w:rsidRPr="002C0F3C" w:rsidRDefault="00BC6981" w:rsidP="00BC6981">
      <w:pPr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C6981" w:rsidRPr="002C0F3C" w:rsidTr="0070768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b/>
                <w:lang w:val="kk-KZ"/>
              </w:rPr>
              <w:lastRenderedPageBreak/>
              <w:t>Модуль 1</w:t>
            </w:r>
            <w:r w:rsidRPr="002C0F3C">
              <w:t xml:space="preserve"> </w:t>
            </w:r>
            <w:r w:rsidRPr="002C0F3C">
              <w:rPr>
                <w:b/>
                <w:lang w:val="kk-KZ"/>
              </w:rPr>
              <w:t>Ежелгі және ортағасырлық Қазақстан тарихының зерттелуі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6981" w:rsidRPr="006E6360" w:rsidTr="0070768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Кіріспе.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6981" w:rsidRPr="002C0F3C" w:rsidRDefault="00461663" w:rsidP="0070768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 xml:space="preserve">MS Teams/Zoom- </w:t>
            </w:r>
            <w:r w:rsidRPr="002C0F3C">
              <w:t>да</w:t>
            </w:r>
            <w:r w:rsidRPr="002C0F3C">
              <w:rPr>
                <w:lang w:val="en-US"/>
              </w:rPr>
              <w:t xml:space="preserve"> </w:t>
            </w:r>
            <w:r w:rsidRPr="002C0F3C">
              <w:t>бейнедәріс</w:t>
            </w:r>
          </w:p>
        </w:tc>
      </w:tr>
      <w:tr w:rsidR="00BC6981" w:rsidRPr="002C0F3C" w:rsidTr="0070768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b/>
                <w:bCs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Pr="002C0F3C">
              <w:rPr>
                <w:lang w:val="kk-KZ"/>
              </w:rPr>
              <w:t>Курстың пәні, мазмұны және мақсаты мен міндеттері</w:t>
            </w:r>
            <w:r w:rsidR="00A0640E" w:rsidRPr="002C0F3C">
              <w:rPr>
                <w:lang w:val="kk-KZ"/>
              </w:rPr>
              <w:t>, ерекшеліктері</w:t>
            </w:r>
            <w:r w:rsidRPr="002C0F3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6981" w:rsidRPr="002C0F3C" w:rsidRDefault="00461663" w:rsidP="0070768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</w:pPr>
            <w:r w:rsidRPr="002C0F3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jc w:val="both"/>
            </w:pPr>
            <w:r w:rsidRPr="002C0F3C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tabs>
                <w:tab w:val="left" w:pos="1276"/>
              </w:tabs>
            </w:pPr>
          </w:p>
        </w:tc>
      </w:tr>
      <w:tr w:rsidR="00BC6981" w:rsidRPr="006E6360" w:rsidTr="0070768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461663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A064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</w:t>
            </w:r>
            <w:r w:rsidR="00A0640E" w:rsidRPr="002C0F3C">
              <w:rPr>
                <w:lang w:val="kk-KZ"/>
              </w:rPr>
              <w:t>Теория, метатеория ұғымдары және олардың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F3C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snapToGrid w:val="0"/>
              <w:jc w:val="both"/>
              <w:rPr>
                <w:bCs/>
              </w:rPr>
            </w:pPr>
            <w:r w:rsidRPr="002C0F3C">
              <w:rPr>
                <w:bCs/>
              </w:rPr>
              <w:t>ЖИ 1.2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bCs/>
              </w:rPr>
            </w:pPr>
            <w:r w:rsidRPr="002C0F3C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 xml:space="preserve">MS Teams/Zoom- </w:t>
            </w:r>
            <w:r w:rsidRPr="002C0F3C">
              <w:t>да</w:t>
            </w:r>
            <w:r w:rsidRPr="002C0F3C">
              <w:rPr>
                <w:lang w:val="en-US"/>
              </w:rPr>
              <w:t xml:space="preserve"> </w:t>
            </w:r>
            <w:r w:rsidRPr="002C0F3C">
              <w:t>бейнедәріс</w:t>
            </w:r>
          </w:p>
        </w:tc>
      </w:tr>
      <w:tr w:rsidR="00BC6981" w:rsidRPr="002C0F3C" w:rsidTr="0070768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40E" w:rsidRPr="002C0F3C" w:rsidRDefault="00BC6981" w:rsidP="00A0640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="00A0640E" w:rsidRPr="002C0F3C">
              <w:rPr>
                <w:lang w:val="kk-KZ" w:eastAsia="ar-SA"/>
              </w:rPr>
              <w:t>Теория және макротеория туралы</w:t>
            </w:r>
          </w:p>
          <w:p w:rsidR="00BC6981" w:rsidRPr="002C0F3C" w:rsidRDefault="00BC6981" w:rsidP="00A0640E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F3C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eastAsia="en-US"/>
              </w:rPr>
            </w:pPr>
            <w:r w:rsidRPr="002C0F3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</w:pPr>
            <w:r w:rsidRPr="002C0F3C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tabs>
                <w:tab w:val="left" w:pos="1276"/>
              </w:tabs>
            </w:pPr>
          </w:p>
        </w:tc>
      </w:tr>
      <w:tr w:rsidR="00BC6981" w:rsidRPr="002C0F3C" w:rsidTr="0070768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>МОӨЖ 1. МӨЖ 1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461663" w:rsidRDefault="00BC6981" w:rsidP="0070768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highlight w:val="yellow"/>
              </w:rPr>
            </w:pPr>
            <w:r w:rsidRPr="002C0F3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70768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40E" w:rsidRPr="002C0F3C" w:rsidRDefault="00BC6981" w:rsidP="00A0640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МӨЖ </w:t>
            </w:r>
            <w:r w:rsidRPr="002C0F3C">
              <w:rPr>
                <w:b/>
                <w:lang w:val="kk-KZ"/>
              </w:rPr>
              <w:t>1</w:t>
            </w:r>
            <w:r w:rsidRPr="002C0F3C">
              <w:rPr>
                <w:lang w:val="kk-KZ"/>
              </w:rPr>
              <w:t xml:space="preserve">. </w:t>
            </w:r>
            <w:r w:rsidR="00A0640E" w:rsidRPr="002C0F3C">
              <w:rPr>
                <w:b/>
                <w:lang w:val="kk-KZ"/>
              </w:rPr>
              <w:t>Теория, методология және тарихнама мен деректанудың теориясы мен методологиясы туралы (эссе).</w:t>
            </w:r>
          </w:p>
          <w:p w:rsidR="00BC6981" w:rsidRPr="002C0F3C" w:rsidRDefault="00BC6981" w:rsidP="00A0640E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A0640E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Д. Методология ұғымы және оның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40E" w:rsidRPr="002C0F3C" w:rsidRDefault="00A0640E" w:rsidP="00A0640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Сс 3: Методология және оның бағыттары</w:t>
            </w:r>
          </w:p>
          <w:p w:rsidR="00BC6981" w:rsidRPr="002C0F3C" w:rsidRDefault="00BC698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</w:p>
        </w:tc>
      </w:tr>
      <w:tr w:rsidR="00BC6981" w:rsidRPr="006E6360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A0640E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 xml:space="preserve">Д. </w:t>
            </w:r>
            <w:r w:rsidRPr="002C0F3C">
              <w:rPr>
                <w:bCs/>
                <w:lang w:val="kk-KZ"/>
              </w:rPr>
              <w:t>Модернизм</w:t>
            </w:r>
            <w:r w:rsidRPr="002C0F3C">
              <w:rPr>
                <w:lang w:val="kk-KZ"/>
              </w:rPr>
              <w:t xml:space="preserve"> </w:t>
            </w:r>
            <w:r w:rsidRPr="002C0F3C">
              <w:rPr>
                <w:bCs/>
                <w:lang w:val="kk-KZ"/>
              </w:rPr>
              <w:t>және</w:t>
            </w:r>
            <w:r w:rsidRPr="002C0F3C">
              <w:rPr>
                <w:rFonts w:eastAsia="Calibri"/>
                <w:b/>
                <w:lang w:val="kk-KZ"/>
              </w:rPr>
              <w:t xml:space="preserve">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  <w:r w:rsidRPr="002C0F3C">
              <w:rPr>
                <w:lang w:val="kk-KZ"/>
              </w:rPr>
              <w:t>MS Teams/Zoom- да бейнедәріс</w:t>
            </w: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40E" w:rsidRPr="002C0F3C" w:rsidRDefault="00A0640E" w:rsidP="00A0640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2C0F3C">
              <w:rPr>
                <w:color w:val="000000"/>
                <w:lang w:val="kk-KZ"/>
              </w:rPr>
              <w:t>Сс 4: Модернизм метатеориясы</w:t>
            </w:r>
          </w:p>
          <w:p w:rsidR="00BC6981" w:rsidRPr="002C0F3C" w:rsidRDefault="00BC698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b/>
                <w:lang w:val="kk-KZ" w:eastAsia="ar-SA"/>
              </w:rPr>
              <w:t>МОӨЖ-2. МОӨЖ-2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A0640E">
            <w:pPr>
              <w:jc w:val="both"/>
              <w:rPr>
                <w:b/>
                <w:lang w:val="kk-KZ" w:eastAsia="ar-SA"/>
              </w:rPr>
            </w:pPr>
            <w:r w:rsidRPr="002C0F3C">
              <w:rPr>
                <w:b/>
                <w:lang w:val="kk-KZ" w:eastAsia="ar-SA"/>
              </w:rPr>
              <w:t xml:space="preserve">МОӨЖ-2. </w:t>
            </w:r>
            <w:r w:rsidR="00A0640E" w:rsidRPr="002C0F3C">
              <w:rPr>
                <w:b/>
                <w:lang w:val="kk-KZ"/>
              </w:rPr>
              <w:t>Метод, методика, методология және методологиялық бағыттар туралы эссе. Жазбаша тапсыру</w:t>
            </w:r>
            <w:r w:rsidR="00A0640E" w:rsidRPr="002C0F3C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2</w:t>
            </w:r>
            <w:r w:rsidR="00BC6981" w:rsidRPr="002C0F3C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70768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Д.</w:t>
            </w:r>
            <w:r w:rsidRPr="002C0F3C">
              <w:rPr>
                <w:lang w:val="kk-KZ" w:eastAsia="ar-SA"/>
              </w:rPr>
              <w:t xml:space="preserve"> Постмодернизм: қалыптасуы,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9642D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Сс 5: Постмодернизм туралы түсінік</w:t>
            </w:r>
          </w:p>
          <w:p w:rsidR="00BC6981" w:rsidRPr="002C0F3C" w:rsidRDefault="00BC698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9642D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Д:С</w:t>
            </w:r>
            <w:r w:rsidRPr="002C0F3C">
              <w:rPr>
                <w:lang w:val="kk-KZ"/>
              </w:rPr>
              <w:t xml:space="preserve">труктурализм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BC6981" w:rsidRPr="002C0F3C" w:rsidTr="0070768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Сс 6: Структурализм мен постструктурализм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BC6981" w:rsidRPr="002C0F3C" w:rsidTr="0070768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 w:rsidRPr="002C0F3C">
              <w:rPr>
                <w:b/>
                <w:lang w:val="kk-KZ"/>
              </w:rPr>
              <w:t>ОМӨЖ:</w:t>
            </w:r>
            <w:r w:rsidRPr="002C0F3C">
              <w:rPr>
                <w:lang w:val="kk-KZ" w:eastAsia="en-US"/>
              </w:rPr>
              <w:t xml:space="preserve"> МӨЖ 2 бойынша кеңес беру</w:t>
            </w:r>
            <w:r w:rsidRPr="002C0F3C">
              <w:rPr>
                <w:lang w:val="kk-KZ"/>
              </w:rPr>
              <w:t xml:space="preserve"> </w:t>
            </w:r>
          </w:p>
          <w:p w:rsidR="00BC698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b/>
                <w:lang w:val="kk-KZ"/>
              </w:rPr>
              <w:t xml:space="preserve">МӨЖ 3. Берілген тақырып бойынша модернизм, структурализм теорияларының біреуі  негізінде жазбаша түрде деректанулық немесе тарихнамалық талдау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461663" w:rsidRDefault="00461663" w:rsidP="00707686">
            <w:pPr>
              <w:jc w:val="center"/>
              <w:rPr>
                <w:lang w:val="kk-KZ"/>
              </w:rPr>
            </w:pPr>
          </w:p>
          <w:p w:rsidR="00461663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6E6360" w:rsidTr="0070768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Д:Эволюционизм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461663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rPr>
                <w:lang w:val="en-US"/>
              </w:rPr>
            </w:pPr>
            <w:r w:rsidRPr="002C0F3C">
              <w:rPr>
                <w:lang w:val="en-US"/>
              </w:rPr>
              <w:t xml:space="preserve">MS Teams/Zoom- </w:t>
            </w:r>
            <w:r w:rsidRPr="002C0F3C">
              <w:t>да</w:t>
            </w:r>
            <w:r w:rsidRPr="002C0F3C">
              <w:rPr>
                <w:lang w:val="en-US"/>
              </w:rPr>
              <w:t xml:space="preserve"> </w:t>
            </w:r>
            <w:r w:rsidRPr="002C0F3C">
              <w:t>бейнедәріс</w:t>
            </w:r>
          </w:p>
        </w:tc>
      </w:tr>
      <w:tr w:rsidR="00BC6981" w:rsidRPr="002C0F3C" w:rsidTr="0070768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Сс 7: Эволюционизм және антиэволюционизм. Пікірталас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Д:Диффузионизм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 xml:space="preserve">Сс 8: Диффузионизм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деректанулық зерттеулер</w:t>
            </w:r>
          </w:p>
          <w:p w:rsidR="00BC6981" w:rsidRPr="002C0F3C" w:rsidRDefault="00BC6981" w:rsidP="007076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A25EA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Д: Позитивизм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/>
              </w:rPr>
              <w:t xml:space="preserve"> </w:t>
            </w:r>
            <w:r w:rsidRPr="002C0F3C">
              <w:rPr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EA" w:rsidRPr="002C0F3C" w:rsidRDefault="004A25EA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 xml:space="preserve">Сс 9: Позитивизмді </w:t>
            </w:r>
            <w:r w:rsidRPr="002C0F3C">
              <w:rPr>
                <w:rFonts w:eastAsia="Calibri"/>
                <w:lang w:val="kk-KZ"/>
              </w:rPr>
              <w:t xml:space="preserve">тарихнама мен деректанулық </w:t>
            </w:r>
            <w:r w:rsidRPr="002C0F3C">
              <w:rPr>
                <w:lang w:val="kk-KZ" w:eastAsia="en-US"/>
              </w:rPr>
              <w:t>зерттеулерде қолдану</w:t>
            </w:r>
          </w:p>
          <w:p w:rsidR="00BC6981" w:rsidRPr="002C0F3C" w:rsidRDefault="00BC698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461663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jc w:val="both"/>
            </w:pPr>
          </w:p>
        </w:tc>
      </w:tr>
      <w:tr w:rsidR="009642D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b/>
                <w:lang w:val="kk-KZ" w:eastAsia="ar-SA"/>
              </w:rPr>
              <w:t>МОӨЖ-4</w:t>
            </w:r>
            <w:r w:rsidR="004A25EA" w:rsidRPr="002C0F3C">
              <w:rPr>
                <w:b/>
                <w:lang w:val="kk-KZ" w:eastAsia="ar-SA"/>
              </w:rPr>
              <w:t xml:space="preserve">. </w:t>
            </w:r>
            <w:r w:rsidRPr="002C0F3C">
              <w:rPr>
                <w:b/>
                <w:lang w:val="kk-KZ" w:eastAsia="ar-SA"/>
              </w:rPr>
              <w:t xml:space="preserve"> </w:t>
            </w:r>
            <w:r w:rsidR="004A25EA" w:rsidRPr="002C0F3C">
              <w:rPr>
                <w:b/>
                <w:lang w:val="kk-KZ" w:eastAsia="ar-SA"/>
              </w:rPr>
              <w:t xml:space="preserve">Диффузионизм </w:t>
            </w:r>
            <w:r w:rsidRPr="002C0F3C">
              <w:rPr>
                <w:b/>
                <w:lang w:val="kk-KZ" w:eastAsia="ar-SA"/>
              </w:rPr>
              <w:t xml:space="preserve">және </w:t>
            </w:r>
            <w:r w:rsidR="004A25EA" w:rsidRPr="002C0F3C">
              <w:rPr>
                <w:b/>
                <w:lang w:val="kk-KZ" w:eastAsia="ar-SA"/>
              </w:rPr>
              <w:t xml:space="preserve">қазақ </w:t>
            </w:r>
            <w:r w:rsidRPr="002C0F3C">
              <w:rPr>
                <w:b/>
                <w:lang w:val="kk-KZ" w:eastAsia="ar-SA"/>
              </w:rPr>
              <w:t>тарих</w:t>
            </w:r>
            <w:r w:rsidR="004A25EA" w:rsidRPr="002C0F3C">
              <w:rPr>
                <w:b/>
                <w:lang w:val="kk-KZ" w:eastAsia="ar-SA"/>
              </w:rPr>
              <w:t>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2D1" w:rsidRPr="002C0F3C" w:rsidRDefault="009642D1" w:rsidP="009642D1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61663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</w:p>
        </w:tc>
      </w:tr>
      <w:tr w:rsidR="009642D1" w:rsidRPr="006E6360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  <w:r w:rsidRPr="002C0F3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2D1" w:rsidRPr="002C0F3C" w:rsidRDefault="009642D1" w:rsidP="009642D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61663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276"/>
              </w:tabs>
              <w:rPr>
                <w:lang w:val="kk-KZ"/>
              </w:rPr>
            </w:pPr>
            <w:r w:rsidRPr="002C0F3C">
              <w:rPr>
                <w:lang w:val="kk-KZ"/>
              </w:rPr>
              <w:t>MS Teams/Zoom- да бейнедәріс</w:t>
            </w:r>
          </w:p>
        </w:tc>
      </w:tr>
      <w:tr w:rsidR="009642D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Д:Функционализм және</w:t>
            </w:r>
            <w:r w:rsidRPr="002C0F3C">
              <w:rPr>
                <w:rFonts w:eastAsia="Calibri"/>
                <w:lang w:val="kk-KZ"/>
              </w:rPr>
              <w:t xml:space="preserve"> тарихнама мен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2D1" w:rsidRPr="002C0F3C" w:rsidRDefault="009642D1" w:rsidP="009642D1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9642D1" w:rsidRPr="002C0F3C" w:rsidRDefault="009642D1" w:rsidP="009642D1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642D1" w:rsidRPr="006E6360" w:rsidTr="00707686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EA" w:rsidRPr="002C0F3C" w:rsidRDefault="004A25EA" w:rsidP="004A25EA">
            <w:pPr>
              <w:spacing w:line="276" w:lineRule="auto"/>
              <w:rPr>
                <w:rFonts w:eastAsia="Calibri"/>
                <w:lang w:val="kk-KZ"/>
              </w:rPr>
            </w:pPr>
            <w:r w:rsidRPr="002C0F3C">
              <w:rPr>
                <w:lang w:val="kk-KZ" w:eastAsia="en-US"/>
              </w:rPr>
              <w:t xml:space="preserve">Сс 10. Функционализмнің </w:t>
            </w:r>
            <w:r w:rsidRPr="002C0F3C">
              <w:rPr>
                <w:rFonts w:eastAsia="Calibri"/>
                <w:lang w:val="kk-KZ"/>
              </w:rPr>
              <w:t>тарихнама мен деректанудағы орны.</w:t>
            </w:r>
          </w:p>
          <w:p w:rsidR="009642D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2D1" w:rsidRPr="002C0F3C" w:rsidRDefault="009642D1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61663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276"/>
              </w:tabs>
              <w:rPr>
                <w:lang w:val="kk-KZ"/>
              </w:rPr>
            </w:pPr>
            <w:r w:rsidRPr="002C0F3C">
              <w:rPr>
                <w:lang w:val="kk-KZ"/>
              </w:rPr>
              <w:t>MS Teams/Zoom- да бейнедәріс</w:t>
            </w:r>
          </w:p>
        </w:tc>
      </w:tr>
      <w:tr w:rsidR="009642D1" w:rsidRPr="002C0F3C" w:rsidTr="009642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Д:Этнометодология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2D1" w:rsidRPr="002C0F3C" w:rsidRDefault="009642D1" w:rsidP="009642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snapToGrid w:val="0"/>
              <w:jc w:val="both"/>
            </w:pPr>
            <w:r w:rsidRPr="002C0F3C">
              <w:t>ЖИ</w:t>
            </w:r>
          </w:p>
          <w:p w:rsidR="009642D1" w:rsidRPr="002C0F3C" w:rsidRDefault="009642D1" w:rsidP="009642D1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2D1" w:rsidRPr="002C0F3C" w:rsidRDefault="00A05842" w:rsidP="009642D1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2D1" w:rsidRPr="002C0F3C" w:rsidRDefault="009642D1" w:rsidP="009642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2D1" w:rsidRPr="002C0F3C" w:rsidRDefault="009642D1" w:rsidP="009642D1">
            <w:pPr>
              <w:jc w:val="both"/>
            </w:pPr>
            <w:r w:rsidRPr="002C0F3C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2D1" w:rsidRPr="002C0F3C" w:rsidRDefault="009642D1" w:rsidP="009642D1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9642D1" w:rsidRPr="002C0F3C" w:rsidRDefault="009642D1" w:rsidP="009642D1"/>
        </w:tc>
      </w:tr>
      <w:tr w:rsidR="009642D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EA" w:rsidRPr="002C0F3C" w:rsidRDefault="004A25EA" w:rsidP="004A25EA">
            <w:pPr>
              <w:spacing w:line="276" w:lineRule="auto"/>
              <w:rPr>
                <w:rFonts w:eastAsia="Calibri"/>
                <w:lang w:val="kk-KZ"/>
              </w:rPr>
            </w:pPr>
            <w:r w:rsidRPr="002C0F3C">
              <w:rPr>
                <w:lang w:val="kk-KZ" w:eastAsia="en-US"/>
              </w:rPr>
              <w:t>Сс 11: Т</w:t>
            </w:r>
            <w:r w:rsidRPr="002C0F3C">
              <w:rPr>
                <w:rFonts w:eastAsia="Calibri"/>
                <w:lang w:val="kk-KZ"/>
              </w:rPr>
              <w:t xml:space="preserve">арихнама мен деректануда этнометодологияны пайдалану мәселелері </w:t>
            </w:r>
          </w:p>
          <w:p w:rsidR="009642D1" w:rsidRPr="002C0F3C" w:rsidRDefault="009642D1" w:rsidP="004A25EA">
            <w:pPr>
              <w:spacing w:line="276" w:lineRule="auto"/>
              <w:rPr>
                <w:lang w:val="kk-KZ" w:eastAsia="ar-SA"/>
              </w:rPr>
            </w:pPr>
          </w:p>
          <w:p w:rsidR="004A25EA" w:rsidRPr="002C0F3C" w:rsidRDefault="004A25EA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lang w:val="kk-KZ" w:eastAsia="ar-SA"/>
              </w:rPr>
              <w:t xml:space="preserve">ОМӨЖ </w:t>
            </w:r>
            <w:r w:rsidRPr="002C0F3C">
              <w:rPr>
                <w:lang w:val="kk-KZ" w:eastAsia="ar-SA"/>
              </w:rPr>
              <w:t>3 бойынша кеңес беру</w:t>
            </w:r>
          </w:p>
          <w:p w:rsidR="004A25EA" w:rsidRPr="002C0F3C" w:rsidRDefault="004A25EA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b/>
                <w:lang w:val="kk-KZ"/>
              </w:rPr>
            </w:pPr>
            <w:r w:rsidRPr="002C0F3C">
              <w:rPr>
                <w:b/>
                <w:lang w:val="kk-KZ" w:eastAsia="ar-SA"/>
              </w:rPr>
              <w:t xml:space="preserve">МӨЖ 3: Функционализмді, этнометодологияны және феноменологияны </w:t>
            </w:r>
            <w:r w:rsidRPr="002C0F3C">
              <w:rPr>
                <w:rFonts w:eastAsia="Calibri"/>
                <w:b/>
                <w:lang w:val="kk-KZ"/>
              </w:rPr>
              <w:t>тарихнамалық және деректанулық зерттеуде пайдалану жолдары (диссертация тақырыбы бойынша)</w:t>
            </w:r>
          </w:p>
          <w:p w:rsidR="004A25EA" w:rsidRPr="002C0F3C" w:rsidRDefault="004A25EA" w:rsidP="004A25EA">
            <w:pPr>
              <w:spacing w:line="276" w:lineRule="auto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snapToGrid w:val="0"/>
              <w:jc w:val="both"/>
            </w:pPr>
            <w:r w:rsidRPr="002C0F3C">
              <w:t>ЖИ</w:t>
            </w:r>
          </w:p>
          <w:p w:rsidR="009642D1" w:rsidRPr="002C0F3C" w:rsidRDefault="009642D1" w:rsidP="009642D1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A05842" w:rsidRDefault="00A05842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Default="00461663" w:rsidP="009642D1">
            <w:pPr>
              <w:jc w:val="center"/>
            </w:pPr>
            <w:r>
              <w:t>16</w:t>
            </w:r>
          </w:p>
          <w:p w:rsidR="00461663" w:rsidRDefault="00461663" w:rsidP="009642D1">
            <w:pPr>
              <w:jc w:val="center"/>
            </w:pPr>
          </w:p>
          <w:p w:rsidR="00461663" w:rsidRDefault="00461663" w:rsidP="009642D1">
            <w:pPr>
              <w:jc w:val="center"/>
            </w:pPr>
          </w:p>
          <w:p w:rsidR="00461663" w:rsidRDefault="00461663" w:rsidP="009642D1">
            <w:pPr>
              <w:jc w:val="center"/>
            </w:pPr>
          </w:p>
          <w:p w:rsidR="00461663" w:rsidRDefault="00461663" w:rsidP="009642D1">
            <w:pPr>
              <w:jc w:val="center"/>
            </w:pPr>
          </w:p>
          <w:p w:rsidR="00461663" w:rsidRDefault="00461663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461663" w:rsidRDefault="00461663" w:rsidP="009642D1">
            <w:pPr>
              <w:jc w:val="center"/>
              <w:rPr>
                <w:lang w:val="kk-KZ"/>
              </w:rPr>
            </w:pPr>
          </w:p>
          <w:p w:rsidR="00461663" w:rsidRDefault="00461663" w:rsidP="009642D1">
            <w:pPr>
              <w:jc w:val="center"/>
              <w:rPr>
                <w:lang w:val="kk-KZ"/>
              </w:rPr>
            </w:pPr>
          </w:p>
          <w:p w:rsidR="00461663" w:rsidRPr="00461663" w:rsidRDefault="00461663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9642D1" w:rsidRPr="002C0F3C" w:rsidRDefault="009642D1" w:rsidP="009642D1">
            <w:pPr>
              <w:jc w:val="both"/>
            </w:pPr>
          </w:p>
        </w:tc>
      </w:tr>
      <w:tr w:rsidR="003124D2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14</w:t>
            </w:r>
            <w:r w:rsidR="0053463B" w:rsidRPr="002C0F3C">
              <w:rPr>
                <w:lang w:val="kk-KZ"/>
              </w:rPr>
              <w:t>-15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</w:t>
            </w:r>
            <w:r w:rsidRPr="002C0F3C">
              <w:rPr>
                <w:lang w:val="kk-KZ" w:eastAsia="ar-SA"/>
              </w:rPr>
              <w:t xml:space="preserve">Феноменология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snapToGrid w:val="0"/>
              <w:jc w:val="both"/>
            </w:pPr>
            <w:r w:rsidRPr="002C0F3C">
              <w:t>ЖИ</w:t>
            </w:r>
          </w:p>
          <w:p w:rsidR="003124D2" w:rsidRPr="002C0F3C" w:rsidRDefault="003124D2" w:rsidP="003124D2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A05842" w:rsidP="003124D2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both"/>
            </w:pPr>
            <w:r w:rsidRPr="002C0F3C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3124D2" w:rsidRPr="002C0F3C" w:rsidRDefault="003124D2" w:rsidP="003124D2"/>
        </w:tc>
      </w:tr>
      <w:tr w:rsidR="003124D2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14</w:t>
            </w:r>
            <w:r w:rsidR="0053463B" w:rsidRPr="002C0F3C">
              <w:rPr>
                <w:lang w:val="kk-KZ"/>
              </w:rPr>
              <w:t>-15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 xml:space="preserve">Сс 12: Феноменология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 мәселелері</w:t>
            </w:r>
          </w:p>
          <w:p w:rsidR="003124D2" w:rsidRPr="002C0F3C" w:rsidRDefault="003124D2" w:rsidP="003124D2">
            <w:pPr>
              <w:spacing w:line="276" w:lineRule="auto"/>
              <w:rPr>
                <w:lang w:val="kk-KZ" w:eastAsia="ar-SA"/>
              </w:rPr>
            </w:pPr>
          </w:p>
          <w:p w:rsidR="003124D2" w:rsidRPr="002C0F3C" w:rsidRDefault="003124D2" w:rsidP="003124D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lang w:val="kk-KZ" w:eastAsia="ar-SA"/>
              </w:rPr>
              <w:t xml:space="preserve">ОМӨЖ </w:t>
            </w:r>
            <w:r w:rsidRPr="002C0F3C">
              <w:rPr>
                <w:lang w:val="kk-KZ" w:eastAsia="ar-SA"/>
              </w:rPr>
              <w:t>3 бойынша кеңес беру</w:t>
            </w:r>
          </w:p>
          <w:p w:rsidR="003124D2" w:rsidRPr="002C0F3C" w:rsidRDefault="003124D2" w:rsidP="003124D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b/>
                <w:lang w:val="kk-KZ"/>
              </w:rPr>
            </w:pPr>
            <w:r w:rsidRPr="002C0F3C">
              <w:rPr>
                <w:b/>
                <w:lang w:val="kk-KZ" w:eastAsia="ar-SA"/>
              </w:rPr>
              <w:t xml:space="preserve">МӨЖ 3: Функционализмді, этнометодологияны және феноменологияны </w:t>
            </w:r>
            <w:r w:rsidRPr="002C0F3C">
              <w:rPr>
                <w:rFonts w:eastAsia="Calibri"/>
                <w:b/>
                <w:lang w:val="kk-KZ"/>
              </w:rPr>
              <w:t>тарихнамалық және деректанулық зерттеуде пайдалану жолдары (диссертация тақырыбы бойынша)</w:t>
            </w:r>
          </w:p>
          <w:p w:rsidR="003124D2" w:rsidRPr="002C0F3C" w:rsidRDefault="003124D2" w:rsidP="003124D2">
            <w:pPr>
              <w:spacing w:line="276" w:lineRule="auto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snapToGrid w:val="0"/>
              <w:jc w:val="both"/>
            </w:pPr>
            <w:r w:rsidRPr="002C0F3C">
              <w:t>ЖИ</w:t>
            </w:r>
          </w:p>
          <w:p w:rsidR="003124D2" w:rsidRPr="002C0F3C" w:rsidRDefault="003124D2" w:rsidP="003124D2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A05842" w:rsidRDefault="00A05842" w:rsidP="00312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Default="00461663" w:rsidP="003124D2">
            <w:pPr>
              <w:jc w:val="center"/>
            </w:pPr>
            <w:r>
              <w:t>16</w:t>
            </w:r>
          </w:p>
          <w:p w:rsidR="00461663" w:rsidRDefault="00461663" w:rsidP="003124D2">
            <w:pPr>
              <w:jc w:val="center"/>
            </w:pPr>
          </w:p>
          <w:p w:rsidR="00461663" w:rsidRDefault="00461663" w:rsidP="003124D2">
            <w:pPr>
              <w:jc w:val="center"/>
            </w:pPr>
          </w:p>
          <w:p w:rsidR="00461663" w:rsidRDefault="00461663" w:rsidP="003124D2">
            <w:pPr>
              <w:jc w:val="center"/>
            </w:pPr>
          </w:p>
          <w:p w:rsidR="00461663" w:rsidRDefault="00461663" w:rsidP="00312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461663" w:rsidRDefault="00461663" w:rsidP="003124D2">
            <w:pPr>
              <w:jc w:val="center"/>
              <w:rPr>
                <w:lang w:val="kk-KZ"/>
              </w:rPr>
            </w:pPr>
          </w:p>
          <w:p w:rsidR="00461663" w:rsidRDefault="00461663" w:rsidP="003124D2">
            <w:pPr>
              <w:jc w:val="center"/>
              <w:rPr>
                <w:lang w:val="kk-KZ"/>
              </w:rPr>
            </w:pPr>
          </w:p>
          <w:p w:rsidR="00461663" w:rsidRPr="00461663" w:rsidRDefault="00461663" w:rsidP="00312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3124D2" w:rsidRPr="002C0F3C" w:rsidRDefault="003124D2" w:rsidP="003124D2">
            <w:pPr>
              <w:jc w:val="both"/>
            </w:pPr>
          </w:p>
        </w:tc>
      </w:tr>
      <w:tr w:rsidR="003124D2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4D2" w:rsidRPr="002C0F3C" w:rsidRDefault="003124D2" w:rsidP="003124D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3124D2" w:rsidRPr="002C0F3C" w:rsidRDefault="003124D2" w:rsidP="003124D2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  <w:r w:rsidR="00461663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461663" w:rsidP="003124D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Универ дәстүрлі </w:t>
            </w:r>
            <w:r w:rsidR="003124D2" w:rsidRPr="002C0F3C">
              <w:rPr>
                <w:lang w:val="kk-KZ"/>
              </w:rPr>
              <w:t>жазбаша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461663" w:rsidP="003124D2">
            <w:pPr>
              <w:rPr>
                <w:lang w:val="kk-KZ"/>
              </w:rPr>
            </w:pPr>
            <w:r>
              <w:rPr>
                <w:lang w:val="kk-KZ"/>
              </w:rPr>
              <w:t xml:space="preserve">Zoom </w:t>
            </w:r>
          </w:p>
          <w:p w:rsidR="003124D2" w:rsidRPr="002C0F3C" w:rsidRDefault="003124D2" w:rsidP="003124D2">
            <w:pPr>
              <w:jc w:val="both"/>
              <w:rPr>
                <w:lang w:val="kk-KZ"/>
              </w:rPr>
            </w:pPr>
          </w:p>
        </w:tc>
      </w:tr>
      <w:tr w:rsidR="003124D2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4D2" w:rsidRPr="002C0F3C" w:rsidRDefault="003124D2" w:rsidP="003124D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4D2" w:rsidRPr="002C0F3C" w:rsidRDefault="00461663" w:rsidP="00312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both"/>
              <w:rPr>
                <w:lang w:val="kk-KZ"/>
              </w:rPr>
            </w:pPr>
          </w:p>
        </w:tc>
      </w:tr>
    </w:tbl>
    <w:p w:rsidR="00BC6981" w:rsidRPr="002C0F3C" w:rsidRDefault="00BC6981" w:rsidP="00BC6981">
      <w:pPr>
        <w:jc w:val="center"/>
        <w:rPr>
          <w:b/>
          <w:lang w:val="kk-KZ"/>
        </w:rPr>
      </w:pPr>
    </w:p>
    <w:p w:rsidR="004A25EA" w:rsidRPr="002C0F3C" w:rsidRDefault="004A25EA" w:rsidP="00BC6981">
      <w:pPr>
        <w:jc w:val="center"/>
        <w:rPr>
          <w:b/>
          <w:lang w:val="kk-KZ"/>
        </w:rPr>
      </w:pPr>
    </w:p>
    <w:p w:rsidR="00BC6981" w:rsidRPr="002C0F3C" w:rsidRDefault="00BC6981" w:rsidP="00BC6981">
      <w:pPr>
        <w:jc w:val="both"/>
        <w:rPr>
          <w:lang w:val="kk-KZ"/>
        </w:rPr>
      </w:pP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lastRenderedPageBreak/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t>Ескертулер:</w:t>
      </w: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BC6981" w:rsidRPr="002C0F3C" w:rsidRDefault="00BC6981" w:rsidP="00BC6981">
      <w:pPr>
        <w:jc w:val="both"/>
        <w:rPr>
          <w:b/>
          <w:lang w:val="kk-KZ"/>
        </w:rPr>
      </w:pPr>
      <w:r w:rsidRPr="002C0F3C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t>- Әр дедлайннан кейін келесі аптаның тапсырмалары ашылады.</w:t>
      </w: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t>- БЖ-ға арналған тапсырмаларды оқытушы вебинардың басында береді.]</w:t>
      </w:r>
    </w:p>
    <w:p w:rsidR="00BC6981" w:rsidRPr="002C0F3C" w:rsidRDefault="00BC6981" w:rsidP="00BC6981">
      <w:pPr>
        <w:jc w:val="both"/>
        <w:rPr>
          <w:lang w:val="kk-KZ"/>
        </w:rPr>
      </w:pPr>
    </w:p>
    <w:p w:rsidR="00BC6981" w:rsidRPr="002C0F3C" w:rsidRDefault="00BC6981" w:rsidP="00BC6981">
      <w:pPr>
        <w:jc w:val="both"/>
        <w:rPr>
          <w:lang w:val="kk-KZ"/>
        </w:rPr>
      </w:pPr>
    </w:p>
    <w:p w:rsidR="00BC6981" w:rsidRPr="002C0F3C" w:rsidRDefault="00BC6981" w:rsidP="00BC6981">
      <w:pPr>
        <w:jc w:val="both"/>
        <w:rPr>
          <w:b/>
          <w:lang w:val="kk-KZ"/>
        </w:rPr>
      </w:pPr>
      <w:r w:rsidRPr="002C0F3C">
        <w:rPr>
          <w:b/>
          <w:lang w:val="kk-KZ"/>
        </w:rPr>
        <w:t xml:space="preserve">Декан                                                                                                       М.С. Ноғайбаева                                                </w:t>
      </w:r>
    </w:p>
    <w:p w:rsidR="00BC6981" w:rsidRPr="002C0F3C" w:rsidRDefault="00BC6981" w:rsidP="00BC6981">
      <w:pPr>
        <w:jc w:val="both"/>
        <w:rPr>
          <w:b/>
          <w:lang w:val="kk-KZ"/>
        </w:rPr>
      </w:pPr>
    </w:p>
    <w:p w:rsidR="00BC6981" w:rsidRPr="002C0F3C" w:rsidRDefault="00BC6981" w:rsidP="00BC6981">
      <w:pPr>
        <w:jc w:val="both"/>
        <w:rPr>
          <w:b/>
          <w:lang w:val="kk-KZ"/>
        </w:rPr>
      </w:pPr>
      <w:r w:rsidRPr="002C0F3C">
        <w:rPr>
          <w:b/>
          <w:lang w:val="kk-KZ"/>
        </w:rPr>
        <w:t>Методбюро төрағасы</w:t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  <w:t xml:space="preserve">                    </w:t>
      </w:r>
      <w:r w:rsidR="009A2CFD" w:rsidRPr="002C0F3C">
        <w:rPr>
          <w:b/>
          <w:lang w:val="kk-KZ"/>
        </w:rPr>
        <w:t>Ж</w:t>
      </w:r>
      <w:r w:rsidR="0053463B" w:rsidRPr="002C0F3C">
        <w:rPr>
          <w:b/>
          <w:lang w:val="kk-KZ"/>
        </w:rPr>
        <w:t>. Терекбаева</w:t>
      </w:r>
    </w:p>
    <w:p w:rsidR="00BC6981" w:rsidRPr="002C0F3C" w:rsidRDefault="00BC6981" w:rsidP="00BC6981">
      <w:pPr>
        <w:jc w:val="both"/>
        <w:rPr>
          <w:b/>
          <w:lang w:val="kk-KZ"/>
        </w:rPr>
      </w:pPr>
    </w:p>
    <w:p w:rsidR="00BC6981" w:rsidRPr="002C0F3C" w:rsidRDefault="00BC6981" w:rsidP="00BC6981">
      <w:pPr>
        <w:jc w:val="both"/>
        <w:rPr>
          <w:b/>
          <w:lang w:val="kk-KZ"/>
        </w:rPr>
      </w:pPr>
      <w:r w:rsidRPr="002C0F3C">
        <w:rPr>
          <w:b/>
          <w:lang w:val="kk-KZ"/>
        </w:rPr>
        <w:t>Кафедра меңгерушісі</w:t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  <w:t xml:space="preserve">                     Ғ.Б. Жұматай</w:t>
      </w:r>
    </w:p>
    <w:p w:rsidR="00BC6981" w:rsidRPr="002C0F3C" w:rsidRDefault="00BC6981" w:rsidP="00BC6981">
      <w:pPr>
        <w:jc w:val="both"/>
        <w:rPr>
          <w:b/>
          <w:lang w:val="kk-KZ"/>
        </w:rPr>
      </w:pPr>
    </w:p>
    <w:p w:rsidR="00BC6981" w:rsidRPr="002C0F3C" w:rsidRDefault="00BC6981" w:rsidP="00BC6981">
      <w:pPr>
        <w:jc w:val="both"/>
        <w:rPr>
          <w:b/>
          <w:lang w:val="kk-KZ"/>
        </w:rPr>
      </w:pPr>
      <w:r w:rsidRPr="002C0F3C">
        <w:rPr>
          <w:b/>
          <w:lang w:val="kk-KZ"/>
        </w:rPr>
        <w:t>Дәріскер                                                                                                   Т.Ә. Төлебаев</w:t>
      </w:r>
    </w:p>
    <w:p w:rsidR="001F6E78" w:rsidRPr="002C0F3C" w:rsidRDefault="00CD602A">
      <w:pPr>
        <w:rPr>
          <w:lang w:val="kk-KZ"/>
        </w:rPr>
      </w:pPr>
    </w:p>
    <w:sectPr w:rsidR="001F6E78" w:rsidRPr="002C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02A" w:rsidRDefault="00CD602A" w:rsidP="009642D1">
      <w:r>
        <w:separator/>
      </w:r>
    </w:p>
  </w:endnote>
  <w:endnote w:type="continuationSeparator" w:id="0">
    <w:p w:rsidR="00CD602A" w:rsidRDefault="00CD602A" w:rsidP="0096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02A" w:rsidRDefault="00CD602A" w:rsidP="009642D1">
      <w:r>
        <w:separator/>
      </w:r>
    </w:p>
  </w:footnote>
  <w:footnote w:type="continuationSeparator" w:id="0">
    <w:p w:rsidR="00CD602A" w:rsidRDefault="00CD602A" w:rsidP="0096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037E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3A93"/>
    <w:multiLevelType w:val="hybridMultilevel"/>
    <w:tmpl w:val="DB0CFBE4"/>
    <w:lvl w:ilvl="0" w:tplc="957A0F2E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B4"/>
    <w:rsid w:val="00123DA6"/>
    <w:rsid w:val="002C0F3C"/>
    <w:rsid w:val="003124D2"/>
    <w:rsid w:val="00461663"/>
    <w:rsid w:val="004A25EA"/>
    <w:rsid w:val="0053463B"/>
    <w:rsid w:val="006E6360"/>
    <w:rsid w:val="00776EA5"/>
    <w:rsid w:val="00837C4E"/>
    <w:rsid w:val="00893979"/>
    <w:rsid w:val="009642D1"/>
    <w:rsid w:val="009A2CFD"/>
    <w:rsid w:val="00A05842"/>
    <w:rsid w:val="00A0640E"/>
    <w:rsid w:val="00BC6981"/>
    <w:rsid w:val="00CD602A"/>
    <w:rsid w:val="00E05DB4"/>
    <w:rsid w:val="00E32B1C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E7CEF-602F-4629-A9D2-D2229280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8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C6981"/>
    <w:rPr>
      <w:rFonts w:cs="Times New Roman"/>
    </w:rPr>
  </w:style>
  <w:style w:type="character" w:styleId="a3">
    <w:name w:val="Hyperlink"/>
    <w:uiPriority w:val="99"/>
    <w:rsid w:val="00BC698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C69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C698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BC6981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BC6981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ahi.ru/viewpage.php?page_id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2021-12-20T15:00:00Z</dcterms:created>
  <dcterms:modified xsi:type="dcterms:W3CDTF">2021-12-20T16:43:00Z</dcterms:modified>
</cp:coreProperties>
</file>